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73" w:rsidRDefault="005219A4">
      <w:r>
        <w:rPr>
          <w:noProof/>
          <w:lang w:eastAsia="en-GB"/>
        </w:rPr>
        <w:pict>
          <v:rect id="_x0000_s1028" style="position:absolute;margin-left:523.5pt;margin-top:-5.25pt;width:258pt;height:155.25pt;z-index:251660288">
            <v:textbox style="mso-next-textbox:#_x0000_s1028">
              <w:txbxContent>
                <w:p w:rsidR="005219A4" w:rsidRPr="005219A4" w:rsidRDefault="005219A4">
                  <w:pPr>
                    <w:rPr>
                      <w:b/>
                    </w:rPr>
                  </w:pPr>
                  <w:r w:rsidRPr="005219A4">
                    <w:rPr>
                      <w:b/>
                    </w:rPr>
                    <w:t>What is an analogue signal? Draw a diagram.</w:t>
                  </w:r>
                </w:p>
                <w:p w:rsidR="005219A4" w:rsidRPr="005219A4" w:rsidRDefault="005219A4">
                  <w:pPr>
                    <w:rPr>
                      <w:b/>
                    </w:rPr>
                  </w:pPr>
                </w:p>
                <w:p w:rsidR="005219A4" w:rsidRPr="005219A4" w:rsidRDefault="005219A4">
                  <w:pPr>
                    <w:rPr>
                      <w:b/>
                    </w:rPr>
                  </w:pPr>
                </w:p>
                <w:p w:rsidR="005219A4" w:rsidRPr="005219A4" w:rsidRDefault="005219A4">
                  <w:pPr>
                    <w:rPr>
                      <w:b/>
                    </w:rPr>
                  </w:pPr>
                  <w:r w:rsidRPr="005219A4">
                    <w:rPr>
                      <w:b/>
                    </w:rPr>
                    <w:t>What is a digital signal? Draw a diagram.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27" style="position:absolute;margin-left:281.25pt;margin-top:-5.25pt;width:231pt;height:117.75pt;z-index:251659264">
            <v:textbox>
              <w:txbxContent>
                <w:p w:rsidR="005219A4" w:rsidRPr="005219A4" w:rsidRDefault="005219A4">
                  <w:pPr>
                    <w:rPr>
                      <w:b/>
                    </w:rPr>
                  </w:pPr>
                  <w:r w:rsidRPr="005219A4">
                    <w:rPr>
                      <w:b/>
                    </w:rPr>
                    <w:t>How are microwaves used for communication?</w:t>
                  </w:r>
                </w:p>
                <w:p w:rsidR="005219A4" w:rsidRPr="005219A4" w:rsidRDefault="005219A4">
                  <w:pPr>
                    <w:rPr>
                      <w:b/>
                    </w:rPr>
                  </w:pPr>
                </w:p>
                <w:p w:rsidR="005219A4" w:rsidRPr="005219A4" w:rsidRDefault="005219A4">
                  <w:pPr>
                    <w:rPr>
                      <w:b/>
                    </w:rPr>
                  </w:pPr>
                  <w:r w:rsidRPr="005219A4">
                    <w:rPr>
                      <w:b/>
                    </w:rPr>
                    <w:t>What happens to microwaves as they pass through the atmosphere?</w:t>
                  </w:r>
                </w:p>
              </w:txbxContent>
            </v:textbox>
          </v:rect>
        </w:pict>
      </w:r>
      <w:r w:rsidR="00346D73">
        <w:rPr>
          <w:noProof/>
          <w:lang w:eastAsia="en-GB"/>
        </w:rPr>
        <w:pict>
          <v:rect id="_x0000_s1026" style="position:absolute;margin-left:-3.75pt;margin-top:-5.25pt;width:270.75pt;height:117.75pt;z-index:251658240">
            <v:textbox>
              <w:txbxContent>
                <w:p w:rsidR="00B219E8" w:rsidRDefault="00B219E8">
                  <w:r w:rsidRPr="00B219E8">
                    <w:rPr>
                      <w:b/>
                    </w:rPr>
                    <w:t>Define and draw diagrams to show</w:t>
                  </w:r>
                  <w:proofErr w:type="gramStart"/>
                  <w:r w:rsidRPr="00B219E8">
                    <w:rPr>
                      <w:b/>
                    </w:rPr>
                    <w:t>:</w:t>
                  </w:r>
                  <w:proofErr w:type="gramEnd"/>
                  <w:r>
                    <w:br/>
                    <w:t xml:space="preserve">Total Internal Reflection – </w:t>
                  </w:r>
                </w:p>
                <w:p w:rsidR="00B219E8" w:rsidRDefault="00B219E8"/>
                <w:p w:rsidR="00B219E8" w:rsidRDefault="00B219E8">
                  <w:r>
                    <w:t xml:space="preserve">Critical Angle – </w:t>
                  </w:r>
                </w:p>
                <w:p w:rsidR="00B219E8" w:rsidRDefault="00B219E8"/>
              </w:txbxContent>
            </v:textbox>
          </v:rect>
        </w:pict>
      </w:r>
    </w:p>
    <w:p w:rsidR="00346D73" w:rsidRDefault="00346D73"/>
    <w:p w:rsidR="00346D73" w:rsidRDefault="00346D73"/>
    <w:p w:rsidR="00346D73" w:rsidRDefault="00346D73"/>
    <w:p w:rsidR="00346D73" w:rsidRDefault="00346D73"/>
    <w:tbl>
      <w:tblPr>
        <w:tblStyle w:val="TableGrid"/>
        <w:tblW w:w="0" w:type="auto"/>
        <w:tblLook w:val="04A0"/>
      </w:tblPr>
      <w:tblGrid>
        <w:gridCol w:w="2748"/>
        <w:gridCol w:w="2748"/>
      </w:tblGrid>
      <w:tr w:rsidR="00346D73" w:rsidTr="005219A4">
        <w:trPr>
          <w:trHeight w:val="274"/>
        </w:trPr>
        <w:tc>
          <w:tcPr>
            <w:tcW w:w="2748" w:type="dxa"/>
          </w:tcPr>
          <w:p w:rsidR="00346D73" w:rsidRPr="00346D73" w:rsidRDefault="00346D73" w:rsidP="00346D73">
            <w:pPr>
              <w:jc w:val="center"/>
              <w:rPr>
                <w:b/>
              </w:rPr>
            </w:pPr>
            <w:r w:rsidRPr="00346D73">
              <w:rPr>
                <w:b/>
              </w:rPr>
              <w:t>Infrared Cooking</w:t>
            </w:r>
          </w:p>
        </w:tc>
        <w:tc>
          <w:tcPr>
            <w:tcW w:w="2748" w:type="dxa"/>
          </w:tcPr>
          <w:p w:rsidR="00346D73" w:rsidRPr="00346D73" w:rsidRDefault="005219A4" w:rsidP="00346D73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pict>
                <v:rect id="_x0000_s1029" style="position:absolute;left:0;text-align:left;margin-left:143.85pt;margin-top:.55pt;width:231pt;height:137.25pt;z-index:251661312;mso-position-horizontal-relative:text;mso-position-vertical-relative:text">
                  <v:textbox>
                    <w:txbxContent>
                      <w:p w:rsidR="005219A4" w:rsidRDefault="005219A4">
                        <w:pPr>
                          <w:rPr>
                            <w:b/>
                          </w:rPr>
                        </w:pPr>
                        <w:r w:rsidRPr="005219A4">
                          <w:rPr>
                            <w:b/>
                          </w:rPr>
                          <w:t>Name 4 advantages of digital signals</w:t>
                        </w:r>
                        <w:r>
                          <w:rPr>
                            <w:b/>
                          </w:rPr>
                          <w:t>:</w:t>
                        </w:r>
                      </w:p>
                      <w:p w:rsidR="005219A4" w:rsidRDefault="005219A4">
                        <w:pPr>
                          <w:rPr>
                            <w:b/>
                          </w:rPr>
                        </w:pPr>
                      </w:p>
                      <w:p w:rsidR="005219A4" w:rsidRDefault="005219A4">
                        <w:pPr>
                          <w:rPr>
                            <w:b/>
                          </w:rPr>
                        </w:pPr>
                      </w:p>
                      <w:p w:rsidR="005219A4" w:rsidRPr="005219A4" w:rsidRDefault="005219A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Explain the term ‘multiplexing’:</w:t>
                        </w:r>
                      </w:p>
                    </w:txbxContent>
                  </v:textbox>
                </v:rect>
              </w:pict>
            </w:r>
            <w:r w:rsidR="00346D73" w:rsidRPr="00346D73">
              <w:rPr>
                <w:b/>
              </w:rPr>
              <w:t>Microwave Cooking</w:t>
            </w:r>
          </w:p>
        </w:tc>
      </w:tr>
      <w:tr w:rsidR="00346D73" w:rsidTr="005219A4">
        <w:trPr>
          <w:trHeight w:val="476"/>
        </w:trPr>
        <w:tc>
          <w:tcPr>
            <w:tcW w:w="2748" w:type="dxa"/>
          </w:tcPr>
          <w:p w:rsidR="00346D73" w:rsidRDefault="00346D73" w:rsidP="00346D73">
            <w:pPr>
              <w:jc w:val="center"/>
            </w:pPr>
          </w:p>
        </w:tc>
        <w:tc>
          <w:tcPr>
            <w:tcW w:w="2748" w:type="dxa"/>
          </w:tcPr>
          <w:p w:rsidR="00346D73" w:rsidRDefault="00175490" w:rsidP="00346D73">
            <w:pPr>
              <w:jc w:val="center"/>
            </w:pPr>
            <w:r>
              <w:rPr>
                <w:noProof/>
                <w:lang w:eastAsia="en-GB"/>
              </w:rPr>
              <w:pict>
                <v:rect id="_x0000_s1030" style="position:absolute;left:0;text-align:left;margin-left:386.1pt;margin-top:17.85pt;width:258pt;height:78.75pt;z-index:251662336;mso-position-horizontal-relative:text;mso-position-vertical-relative:text">
                  <v:textbox>
                    <w:txbxContent>
                      <w:p w:rsidR="00175490" w:rsidRPr="00175490" w:rsidRDefault="00175490">
                        <w:pPr>
                          <w:rPr>
                            <w:b/>
                          </w:rPr>
                        </w:pPr>
                        <w:r w:rsidRPr="00175490">
                          <w:rPr>
                            <w:b/>
                          </w:rPr>
                          <w:t>Compare FM radio to DAB (digital) radio:</w:t>
                        </w:r>
                      </w:p>
                    </w:txbxContent>
                  </v:textbox>
                </v:rect>
              </w:pict>
            </w:r>
          </w:p>
        </w:tc>
      </w:tr>
      <w:tr w:rsidR="00346D73" w:rsidTr="005219A4">
        <w:trPr>
          <w:trHeight w:val="503"/>
        </w:trPr>
        <w:tc>
          <w:tcPr>
            <w:tcW w:w="2748" w:type="dxa"/>
          </w:tcPr>
          <w:p w:rsidR="00346D73" w:rsidRDefault="00346D73" w:rsidP="00346D73">
            <w:pPr>
              <w:jc w:val="center"/>
            </w:pPr>
          </w:p>
        </w:tc>
        <w:tc>
          <w:tcPr>
            <w:tcW w:w="2748" w:type="dxa"/>
          </w:tcPr>
          <w:p w:rsidR="00346D73" w:rsidRDefault="00346D73" w:rsidP="00346D73">
            <w:pPr>
              <w:jc w:val="center"/>
            </w:pPr>
          </w:p>
        </w:tc>
      </w:tr>
      <w:tr w:rsidR="00346D73" w:rsidTr="005219A4">
        <w:trPr>
          <w:trHeight w:val="503"/>
        </w:trPr>
        <w:tc>
          <w:tcPr>
            <w:tcW w:w="2748" w:type="dxa"/>
          </w:tcPr>
          <w:p w:rsidR="00346D73" w:rsidRDefault="00346D73" w:rsidP="00346D73">
            <w:pPr>
              <w:jc w:val="center"/>
            </w:pPr>
          </w:p>
        </w:tc>
        <w:tc>
          <w:tcPr>
            <w:tcW w:w="2748" w:type="dxa"/>
          </w:tcPr>
          <w:p w:rsidR="00346D73" w:rsidRDefault="00346D73" w:rsidP="00346D73">
            <w:pPr>
              <w:jc w:val="center"/>
            </w:pPr>
          </w:p>
        </w:tc>
      </w:tr>
      <w:tr w:rsidR="00346D73" w:rsidTr="005219A4">
        <w:trPr>
          <w:trHeight w:val="503"/>
        </w:trPr>
        <w:tc>
          <w:tcPr>
            <w:tcW w:w="2748" w:type="dxa"/>
          </w:tcPr>
          <w:p w:rsidR="00346D73" w:rsidRDefault="00346D73" w:rsidP="00346D73">
            <w:pPr>
              <w:jc w:val="center"/>
            </w:pPr>
          </w:p>
        </w:tc>
        <w:tc>
          <w:tcPr>
            <w:tcW w:w="2748" w:type="dxa"/>
          </w:tcPr>
          <w:p w:rsidR="00346D73" w:rsidRDefault="00346D73" w:rsidP="00346D73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11368" w:tblpY="1888"/>
        <w:tblW w:w="0" w:type="auto"/>
        <w:tblLook w:val="04A0"/>
      </w:tblPr>
      <w:tblGrid>
        <w:gridCol w:w="1707"/>
        <w:gridCol w:w="1708"/>
        <w:gridCol w:w="1708"/>
      </w:tblGrid>
      <w:tr w:rsidR="00AD0D3E" w:rsidTr="00AD0D3E">
        <w:trPr>
          <w:trHeight w:val="461"/>
        </w:trPr>
        <w:tc>
          <w:tcPr>
            <w:tcW w:w="1707" w:type="dxa"/>
          </w:tcPr>
          <w:p w:rsidR="00AD0D3E" w:rsidRPr="00AD0D3E" w:rsidRDefault="00AD0D3E" w:rsidP="00AD0D3E">
            <w:pPr>
              <w:jc w:val="center"/>
              <w:rPr>
                <w:b/>
              </w:rPr>
            </w:pPr>
          </w:p>
        </w:tc>
        <w:tc>
          <w:tcPr>
            <w:tcW w:w="1708" w:type="dxa"/>
          </w:tcPr>
          <w:p w:rsidR="00AD0D3E" w:rsidRPr="00AD0D3E" w:rsidRDefault="00AD0D3E" w:rsidP="00AD0D3E">
            <w:pPr>
              <w:jc w:val="center"/>
              <w:rPr>
                <w:b/>
              </w:rPr>
            </w:pPr>
            <w:r w:rsidRPr="00AD0D3E">
              <w:rPr>
                <w:b/>
              </w:rPr>
              <w:t>P waves</w:t>
            </w:r>
          </w:p>
        </w:tc>
        <w:tc>
          <w:tcPr>
            <w:tcW w:w="1708" w:type="dxa"/>
          </w:tcPr>
          <w:p w:rsidR="00AD0D3E" w:rsidRPr="00AD0D3E" w:rsidRDefault="00AD0D3E" w:rsidP="00AD0D3E">
            <w:pPr>
              <w:jc w:val="center"/>
              <w:rPr>
                <w:b/>
              </w:rPr>
            </w:pPr>
            <w:r w:rsidRPr="00AD0D3E">
              <w:rPr>
                <w:b/>
              </w:rPr>
              <w:t>S waves</w:t>
            </w:r>
          </w:p>
        </w:tc>
      </w:tr>
      <w:tr w:rsidR="00AD0D3E" w:rsidTr="00AD0D3E">
        <w:trPr>
          <w:trHeight w:val="487"/>
        </w:trPr>
        <w:tc>
          <w:tcPr>
            <w:tcW w:w="1707" w:type="dxa"/>
          </w:tcPr>
          <w:p w:rsidR="00AD0D3E" w:rsidRPr="00AD0D3E" w:rsidRDefault="00AD0D3E" w:rsidP="00AD0D3E">
            <w:pPr>
              <w:jc w:val="center"/>
              <w:rPr>
                <w:b/>
              </w:rPr>
            </w:pPr>
            <w:r w:rsidRPr="00AD0D3E">
              <w:rPr>
                <w:b/>
              </w:rPr>
              <w:t>Type of Wave</w:t>
            </w:r>
          </w:p>
        </w:tc>
        <w:tc>
          <w:tcPr>
            <w:tcW w:w="1708" w:type="dxa"/>
          </w:tcPr>
          <w:p w:rsidR="00AD0D3E" w:rsidRPr="00AD0D3E" w:rsidRDefault="00AD0D3E" w:rsidP="00AD0D3E">
            <w:pPr>
              <w:jc w:val="center"/>
              <w:rPr>
                <w:b/>
              </w:rPr>
            </w:pPr>
          </w:p>
        </w:tc>
        <w:tc>
          <w:tcPr>
            <w:tcW w:w="1708" w:type="dxa"/>
          </w:tcPr>
          <w:p w:rsidR="00AD0D3E" w:rsidRPr="00AD0D3E" w:rsidRDefault="00AD0D3E" w:rsidP="00AD0D3E">
            <w:pPr>
              <w:jc w:val="center"/>
              <w:rPr>
                <w:b/>
              </w:rPr>
            </w:pPr>
          </w:p>
        </w:tc>
      </w:tr>
      <w:tr w:rsidR="00AD0D3E" w:rsidTr="00AD0D3E">
        <w:trPr>
          <w:trHeight w:val="487"/>
        </w:trPr>
        <w:tc>
          <w:tcPr>
            <w:tcW w:w="1707" w:type="dxa"/>
          </w:tcPr>
          <w:p w:rsidR="00AD0D3E" w:rsidRPr="00AD0D3E" w:rsidRDefault="00AD0D3E" w:rsidP="00AD0D3E">
            <w:pPr>
              <w:jc w:val="center"/>
              <w:rPr>
                <w:b/>
              </w:rPr>
            </w:pPr>
            <w:r w:rsidRPr="00AD0D3E">
              <w:rPr>
                <w:b/>
              </w:rPr>
              <w:t>Relative Speed</w:t>
            </w:r>
          </w:p>
        </w:tc>
        <w:tc>
          <w:tcPr>
            <w:tcW w:w="1708" w:type="dxa"/>
          </w:tcPr>
          <w:p w:rsidR="00AD0D3E" w:rsidRPr="00AD0D3E" w:rsidRDefault="00AD0D3E" w:rsidP="00AD0D3E">
            <w:pPr>
              <w:jc w:val="center"/>
              <w:rPr>
                <w:b/>
              </w:rPr>
            </w:pPr>
          </w:p>
        </w:tc>
        <w:tc>
          <w:tcPr>
            <w:tcW w:w="1708" w:type="dxa"/>
          </w:tcPr>
          <w:p w:rsidR="00AD0D3E" w:rsidRPr="00AD0D3E" w:rsidRDefault="00AD0D3E" w:rsidP="00AD0D3E">
            <w:pPr>
              <w:jc w:val="center"/>
              <w:rPr>
                <w:b/>
              </w:rPr>
            </w:pPr>
          </w:p>
        </w:tc>
      </w:tr>
      <w:tr w:rsidR="00AD0D3E" w:rsidTr="00AD0D3E">
        <w:trPr>
          <w:trHeight w:val="487"/>
        </w:trPr>
        <w:tc>
          <w:tcPr>
            <w:tcW w:w="1707" w:type="dxa"/>
          </w:tcPr>
          <w:p w:rsidR="00AD0D3E" w:rsidRPr="00AD0D3E" w:rsidRDefault="00AD0D3E" w:rsidP="00AD0D3E">
            <w:pPr>
              <w:jc w:val="center"/>
              <w:rPr>
                <w:b/>
              </w:rPr>
            </w:pPr>
            <w:r w:rsidRPr="00AD0D3E">
              <w:rPr>
                <w:b/>
              </w:rPr>
              <w:t>Can travel through</w:t>
            </w:r>
          </w:p>
        </w:tc>
        <w:tc>
          <w:tcPr>
            <w:tcW w:w="1708" w:type="dxa"/>
          </w:tcPr>
          <w:p w:rsidR="00AD0D3E" w:rsidRPr="00AD0D3E" w:rsidRDefault="00AD0D3E" w:rsidP="00AD0D3E">
            <w:pPr>
              <w:jc w:val="center"/>
              <w:rPr>
                <w:b/>
              </w:rPr>
            </w:pPr>
          </w:p>
        </w:tc>
        <w:tc>
          <w:tcPr>
            <w:tcW w:w="1708" w:type="dxa"/>
          </w:tcPr>
          <w:p w:rsidR="00AD0D3E" w:rsidRPr="00AD0D3E" w:rsidRDefault="00AD0D3E" w:rsidP="00AD0D3E">
            <w:pPr>
              <w:jc w:val="center"/>
              <w:rPr>
                <w:b/>
              </w:rPr>
            </w:pPr>
          </w:p>
        </w:tc>
      </w:tr>
    </w:tbl>
    <w:p w:rsidR="00AD0D3E" w:rsidRDefault="00AD0D3E">
      <w:r>
        <w:rPr>
          <w:noProof/>
          <w:lang w:eastAsia="en-GB"/>
        </w:rPr>
        <w:pict>
          <v:rect id="_x0000_s1042" style="position:absolute;margin-left:523.5pt;margin-top:4.35pt;width:258pt;height:80.25pt;z-index:251674624;mso-position-horizontal-relative:text;mso-position-vertical-relative:text">
            <v:textbox>
              <w:txbxContent>
                <w:p w:rsidR="00AD0D3E" w:rsidRPr="00AD0D3E" w:rsidRDefault="00AD0D3E">
                  <w:pPr>
                    <w:rPr>
                      <w:b/>
                    </w:rPr>
                  </w:pPr>
                  <w:r w:rsidRPr="00AD0D3E">
                    <w:rPr>
                      <w:b/>
                    </w:rPr>
                    <w:t>When does an earthquake happen?</w:t>
                  </w:r>
                </w:p>
                <w:p w:rsidR="00AD0D3E" w:rsidRPr="00AD0D3E" w:rsidRDefault="00AD0D3E">
                  <w:pPr>
                    <w:rPr>
                      <w:b/>
                    </w:rPr>
                  </w:pPr>
                  <w:r w:rsidRPr="00AD0D3E">
                    <w:rPr>
                      <w:b/>
                    </w:rPr>
                    <w:br/>
                    <w:t>How do we detect earthquakes?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31" style="position:absolute;margin-left:-3.75pt;margin-top:10.35pt;width:270.75pt;height:183.75pt;z-index:251663360;mso-position-horizontal-relative:text;mso-position-vertical-relative:text">
            <v:textbox>
              <w:txbxContent>
                <w:p w:rsidR="00264DCF" w:rsidRDefault="00264DCF">
                  <w:r w:rsidRPr="00264DCF">
                    <w:rPr>
                      <w:b/>
                    </w:rPr>
                    <w:t>Explain what this diagram shows about differences between radio and microwave transmission</w:t>
                  </w:r>
                  <w:r>
                    <w:t>:</w:t>
                  </w:r>
                </w:p>
              </w:txbxContent>
            </v:textbox>
          </v:rect>
        </w:pict>
      </w:r>
    </w:p>
    <w:p w:rsidR="00AD0D3E" w:rsidRDefault="00AD0D3E">
      <w:r>
        <w:rPr>
          <w:noProof/>
          <w:lang w:eastAsia="en-GB"/>
        </w:rPr>
        <w:pict>
          <v:rect id="_x0000_s1032" style="position:absolute;margin-left:281.25pt;margin-top:7.4pt;width:231pt;height:161.25pt;z-index:251665408">
            <v:textbox>
              <w:txbxContent>
                <w:p w:rsidR="00AD0D3E" w:rsidRPr="00AD0D3E" w:rsidRDefault="00AD0D3E">
                  <w:pPr>
                    <w:rPr>
                      <w:b/>
                    </w:rPr>
                  </w:pPr>
                  <w:r w:rsidRPr="00AD0D3E">
                    <w:rPr>
                      <w:b/>
                    </w:rPr>
                    <w:t>What is diffraction?</w:t>
                  </w:r>
                </w:p>
                <w:p w:rsidR="00AD0D3E" w:rsidRPr="00AD0D3E" w:rsidRDefault="00AD0D3E">
                  <w:pPr>
                    <w:rPr>
                      <w:b/>
                    </w:rPr>
                  </w:pPr>
                </w:p>
                <w:p w:rsidR="00AD0D3E" w:rsidRPr="00AD0D3E" w:rsidRDefault="00AD0D3E">
                  <w:pPr>
                    <w:rPr>
                      <w:b/>
                    </w:rPr>
                  </w:pPr>
                  <w:r w:rsidRPr="00AD0D3E">
                    <w:rPr>
                      <w:b/>
                    </w:rPr>
                    <w:t>Complete the diagram to show diffraction:</w:t>
                  </w:r>
                </w:p>
              </w:txbxContent>
            </v:textbox>
          </v:rect>
        </w:pict>
      </w:r>
    </w:p>
    <w:p w:rsidR="00AD0D3E" w:rsidRDefault="00AD0D3E"/>
    <w:p w:rsidR="00AD0D3E" w:rsidRDefault="00AD0D3E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180975</wp:posOffset>
            </wp:positionV>
            <wp:extent cx="2438400" cy="1304925"/>
            <wp:effectExtent l="19050" t="0" r="0" b="0"/>
            <wp:wrapNone/>
            <wp:docPr id="1" name="Picture 1" descr="microwaves pass through the atmosphere, radio waves relected through a charged layer of the upper atmosphere, signal received even though transmitter and receiver are not in the line of sigh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waves pass through the atmosphere, radio waves relected through a charged layer of the upper atmosphere, signal received even though transmitter and receiver are not in the line of sight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299F" w:rsidRDefault="00AD0D3E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90.25pt;margin-top:15.05pt;width:0;height:54pt;z-index:251672576" o:connectortype="straight"/>
        </w:pict>
      </w:r>
      <w:r>
        <w:rPr>
          <w:noProof/>
          <w:lang w:eastAsia="en-GB"/>
        </w:rPr>
        <w:pict>
          <v:shape id="_x0000_s1039" type="#_x0000_t32" style="position:absolute;margin-left:306pt;margin-top:15.05pt;width:0;height:54pt;z-index:251671552" o:connectortype="straight"/>
        </w:pict>
      </w:r>
      <w:r>
        <w:rPr>
          <w:noProof/>
          <w:lang w:eastAsia="en-GB"/>
        </w:rPr>
        <w:pict>
          <v:shape id="_x0000_s1038" type="#_x0000_t32" style="position:absolute;margin-left:322.5pt;margin-top:15.05pt;width:0;height:54pt;z-index:251670528" o:connectortype="straight"/>
        </w:pict>
      </w:r>
      <w:r>
        <w:rPr>
          <w:noProof/>
          <w:lang w:eastAsia="en-GB"/>
        </w:rPr>
        <w:pict>
          <v:shape id="_x0000_s1037" type="#_x0000_t32" style="position:absolute;margin-left:337.5pt;margin-top:15.05pt;width:0;height:54pt;z-index:251669504" o:connectortype="straight"/>
        </w:pict>
      </w:r>
      <w:r>
        <w:rPr>
          <w:noProof/>
          <w:lang w:eastAsia="en-GB"/>
        </w:rPr>
        <w:pict>
          <v:shape id="_x0000_s1036" type="#_x0000_t32" style="position:absolute;margin-left:353.25pt;margin-top:15.05pt;width:0;height:54pt;z-index:251668480" o:connectortype="straight"/>
        </w:pict>
      </w:r>
      <w:r>
        <w:rPr>
          <w:noProof/>
          <w:lang w:eastAsia="en-GB"/>
        </w:rPr>
        <w:pict>
          <v:rect id="_x0000_s1034" style="position:absolute;margin-left:378pt;margin-top:5.3pt;width:7.15pt;height:29.25pt;z-index:251666432" fillcolor="black [3200]" strokecolor="#f2f2f2 [3041]" strokeweight="3pt">
            <v:shadow on="t" type="perspective" color="#7f7f7f [1601]" opacity=".5" offset="1pt" offset2="-1pt"/>
          </v:rect>
        </w:pict>
      </w:r>
    </w:p>
    <w:p w:rsidR="00AD0D3E" w:rsidRDefault="00AD0D3E"/>
    <w:p w:rsidR="00AD0D3E" w:rsidRDefault="00AD0D3E">
      <w:r>
        <w:rPr>
          <w:noProof/>
          <w:lang w:eastAsia="en-GB"/>
        </w:rPr>
        <w:pict>
          <v:rect id="_x0000_s1035" style="position:absolute;margin-left:378pt;margin-top:3.95pt;width:7.15pt;height:29.25pt;z-index:251667456" fillcolor="black [3200]" strokecolor="#f2f2f2 [3041]" strokeweight="3pt">
            <v:shadow on="t" type="perspective" color="#7f7f7f [1601]" opacity=".5" offset="1pt" offset2="-1pt"/>
          </v:rect>
        </w:pict>
      </w:r>
    </w:p>
    <w:p w:rsidR="00AD0D3E" w:rsidRDefault="00AD0D3E">
      <w:r>
        <w:rPr>
          <w:noProof/>
          <w:lang w:eastAsia="en-GB"/>
        </w:rPr>
        <w:pict>
          <v:shape id="_x0000_s1041" type="#_x0000_t32" style="position:absolute;margin-left:306pt;margin-top:7.75pt;width:52.5pt;height:0;z-index:251673600" o:connectortype="straight">
            <v:stroke endarrow="block"/>
          </v:shape>
        </w:pict>
      </w:r>
    </w:p>
    <w:p w:rsidR="00AD0D3E" w:rsidRDefault="00566C84">
      <w:r>
        <w:rPr>
          <w:noProof/>
          <w:lang w:eastAsia="en-GB"/>
        </w:rPr>
        <w:pict>
          <v:rect id="_x0000_s1045" style="position:absolute;margin-left:238.5pt;margin-top:.3pt;width:216.75pt;height:94.5pt;z-index:251677696">
            <v:textbox>
              <w:txbxContent>
                <w:p w:rsidR="00566C84" w:rsidRPr="00566C84" w:rsidRDefault="00566C84">
                  <w:pPr>
                    <w:rPr>
                      <w:b/>
                    </w:rPr>
                  </w:pPr>
                  <w:r w:rsidRPr="00566C84">
                    <w:rPr>
                      <w:b/>
                    </w:rPr>
                    <w:t>How can you work out how long you can stay in the sun for?</w:t>
                  </w:r>
                </w:p>
              </w:txbxContent>
            </v:textbox>
          </v:rect>
        </w:pict>
      </w:r>
      <w:r w:rsidR="008F6741">
        <w:rPr>
          <w:noProof/>
          <w:lang w:eastAsia="en-GB"/>
        </w:rPr>
        <w:pict>
          <v:rect id="_x0000_s1044" style="position:absolute;margin-left:-3.75pt;margin-top:.3pt;width:233.25pt;height:94.5pt;z-index:251676672">
            <v:textbox>
              <w:txbxContent>
                <w:p w:rsidR="008F6741" w:rsidRPr="00566C84" w:rsidRDefault="008F6741">
                  <w:pPr>
                    <w:rPr>
                      <w:b/>
                    </w:rPr>
                  </w:pPr>
                  <w:r w:rsidRPr="00566C84">
                    <w:rPr>
                      <w:b/>
                    </w:rPr>
                    <w:t>Name 4 things too much sun (UV rays) can cause:</w:t>
                  </w:r>
                </w:p>
              </w:txbxContent>
            </v:textbox>
          </v:rect>
        </w:pict>
      </w:r>
      <w:r w:rsidR="008F6741">
        <w:rPr>
          <w:noProof/>
          <w:lang w:eastAsia="en-GB"/>
        </w:rPr>
        <w:pict>
          <v:rect id="_x0000_s1043" style="position:absolute;margin-left:464.25pt;margin-top:.3pt;width:317.25pt;height:94.5pt;z-index:251675648">
            <v:textbox>
              <w:txbxContent>
                <w:p w:rsidR="008F6741" w:rsidRPr="008F6741" w:rsidRDefault="008F6741">
                  <w:pPr>
                    <w:rPr>
                      <w:b/>
                    </w:rPr>
                  </w:pPr>
                  <w:r w:rsidRPr="008F6741">
                    <w:rPr>
                      <w:b/>
                    </w:rPr>
                    <w:t>What has created a hole in the Ozone Layer?</w:t>
                  </w:r>
                  <w:r w:rsidRPr="008F6741">
                    <w:rPr>
                      <w:b/>
                    </w:rPr>
                    <w:br/>
                  </w:r>
                  <w:r w:rsidRPr="008F6741">
                    <w:rPr>
                      <w:b/>
                    </w:rPr>
                    <w:br/>
                    <w:t>Why is this hole dangerous?</w:t>
                  </w:r>
                </w:p>
              </w:txbxContent>
            </v:textbox>
          </v:rect>
        </w:pict>
      </w:r>
    </w:p>
    <w:sectPr w:rsidR="00AD0D3E" w:rsidSect="00B219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19E8"/>
    <w:rsid w:val="00175490"/>
    <w:rsid w:val="00264DCF"/>
    <w:rsid w:val="00346D73"/>
    <w:rsid w:val="005219A4"/>
    <w:rsid w:val="00566C84"/>
    <w:rsid w:val="005B085F"/>
    <w:rsid w:val="008F6741"/>
    <w:rsid w:val="00AD0D3E"/>
    <w:rsid w:val="00B219E8"/>
    <w:rsid w:val="00EF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6"/>
        <o:r id="V:Rule5" type="connector" idref="#_x0000_s1037"/>
        <o:r id="V:Rule6" type="connector" idref="#_x0000_s1038"/>
        <o:r id="V:Rule7" type="connector" idref="#_x0000_s1039"/>
        <o:r id="V:Rule8" type="connector" idref="#_x0000_s1040"/>
        <o:r id="V:Rule10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6</cp:revision>
  <dcterms:created xsi:type="dcterms:W3CDTF">2012-05-19T12:46:00Z</dcterms:created>
  <dcterms:modified xsi:type="dcterms:W3CDTF">2012-05-19T13:08:00Z</dcterms:modified>
</cp:coreProperties>
</file>